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tabs>
          <w:tab w:val="left" w:pos="4253"/>
        </w:tabs>
        <w:jc w:val="center"/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山东大学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2015-2016-1学期双学位课表</w:t>
      </w:r>
    </w:p>
    <w:p>
      <w:pPr>
        <w:widowControl/>
        <w:tabs>
          <w:tab w:val="left" w:pos="4253"/>
        </w:tabs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tabs>
          <w:tab w:val="left" w:pos="4253"/>
        </w:tabs>
        <w:rPr>
          <w:rFonts w:hint="eastAsia" w:ascii="宋体" w:hAnsi="宋体" w:cs="宋体"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金融辅14.1  金融辅14.2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 xml:space="preserve">   </w:t>
      </w:r>
    </w:p>
    <w:p>
      <w:pPr>
        <w:widowControl/>
        <w:tabs>
          <w:tab w:val="left" w:pos="4253"/>
        </w:tabs>
        <w:rPr>
          <w:rFonts w:hint="eastAsia" w:ascii="宋体" w:hAnsi="宋体" w:cs="宋体"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6"/>
          <w:szCs w:val="16"/>
          <w:lang w:val="en-US" w:eastAsia="zh-CN"/>
        </w:rPr>
        <w:t>教室理综楼609    上课时间：上午8:00-12:00，下午1:30-5:30</w:t>
      </w:r>
    </w:p>
    <w:tbl>
      <w:tblPr>
        <w:tblStyle w:val="4"/>
        <w:tblpPr w:leftFromText="180" w:rightFromText="180" w:vertAnchor="text" w:horzAnchor="page" w:tblpX="1119" w:tblpY="233"/>
        <w:tblOverlap w:val="never"/>
        <w:tblW w:w="89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05"/>
        <w:gridCol w:w="1055"/>
        <w:gridCol w:w="1089"/>
        <w:gridCol w:w="1078"/>
        <w:gridCol w:w="1189"/>
        <w:gridCol w:w="1167"/>
        <w:gridCol w:w="1122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05" w:type="dxa"/>
          </w:tcPr>
          <w:p>
            <w:pPr>
              <w:ind w:left="0" w:leftChars="0" w:firstLine="0" w:firstLineChars="0"/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9月12日</w:t>
            </w:r>
          </w:p>
        </w:tc>
        <w:tc>
          <w:tcPr>
            <w:tcW w:w="105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9月13日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9月19日</w:t>
            </w:r>
          </w:p>
        </w:tc>
        <w:tc>
          <w:tcPr>
            <w:tcW w:w="1078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9月20日</w:t>
            </w:r>
          </w:p>
        </w:tc>
        <w:tc>
          <w:tcPr>
            <w:tcW w:w="11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10月17日</w:t>
            </w:r>
          </w:p>
        </w:tc>
        <w:tc>
          <w:tcPr>
            <w:tcW w:w="1167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10月18日</w:t>
            </w:r>
          </w:p>
        </w:tc>
        <w:tc>
          <w:tcPr>
            <w:tcW w:w="1122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10月24日</w:t>
            </w:r>
          </w:p>
        </w:tc>
        <w:tc>
          <w:tcPr>
            <w:tcW w:w="1033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05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陈蔚</w:t>
            </w:r>
          </w:p>
        </w:tc>
        <w:tc>
          <w:tcPr>
            <w:tcW w:w="1055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rFonts w:hint="eastAsia" w:eastAsia="宋体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陈蔚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陈蔚</w:t>
            </w:r>
          </w:p>
        </w:tc>
        <w:tc>
          <w:tcPr>
            <w:tcW w:w="1078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陈蔚</w:t>
            </w:r>
          </w:p>
        </w:tc>
        <w:tc>
          <w:tcPr>
            <w:tcW w:w="1189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陈蔚</w:t>
            </w:r>
          </w:p>
        </w:tc>
        <w:tc>
          <w:tcPr>
            <w:tcW w:w="1167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陈蔚</w:t>
            </w:r>
          </w:p>
        </w:tc>
        <w:tc>
          <w:tcPr>
            <w:tcW w:w="1122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陈蔚</w:t>
            </w:r>
          </w:p>
        </w:tc>
        <w:tc>
          <w:tcPr>
            <w:tcW w:w="1033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0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10月31日</w:t>
            </w:r>
          </w:p>
        </w:tc>
        <w:tc>
          <w:tcPr>
            <w:tcW w:w="105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11月1日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11月7日</w:t>
            </w:r>
          </w:p>
        </w:tc>
        <w:tc>
          <w:tcPr>
            <w:tcW w:w="1078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11月8日</w:t>
            </w:r>
          </w:p>
        </w:tc>
        <w:tc>
          <w:tcPr>
            <w:tcW w:w="11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11月14日</w:t>
            </w:r>
          </w:p>
        </w:tc>
        <w:tc>
          <w:tcPr>
            <w:tcW w:w="1167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11月15日</w:t>
            </w:r>
          </w:p>
        </w:tc>
        <w:tc>
          <w:tcPr>
            <w:tcW w:w="1122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11月21日</w:t>
            </w:r>
          </w:p>
        </w:tc>
        <w:tc>
          <w:tcPr>
            <w:tcW w:w="1033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05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盖骁敏</w:t>
            </w:r>
          </w:p>
        </w:tc>
        <w:tc>
          <w:tcPr>
            <w:tcW w:w="1055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盖骁敏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盖骁敏</w:t>
            </w:r>
          </w:p>
        </w:tc>
        <w:tc>
          <w:tcPr>
            <w:tcW w:w="1078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盖骁敏</w:t>
            </w:r>
          </w:p>
        </w:tc>
        <w:tc>
          <w:tcPr>
            <w:tcW w:w="1189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盖骁敏</w:t>
            </w:r>
          </w:p>
        </w:tc>
        <w:tc>
          <w:tcPr>
            <w:tcW w:w="1167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盖骁敏</w:t>
            </w:r>
          </w:p>
        </w:tc>
        <w:tc>
          <w:tcPr>
            <w:tcW w:w="1122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管理学概论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郭川</w:t>
            </w:r>
          </w:p>
        </w:tc>
        <w:tc>
          <w:tcPr>
            <w:tcW w:w="1033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管理学概论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郭川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0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11月28日</w:t>
            </w:r>
          </w:p>
        </w:tc>
        <w:tc>
          <w:tcPr>
            <w:tcW w:w="105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11月29日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12月5日</w:t>
            </w:r>
          </w:p>
        </w:tc>
        <w:tc>
          <w:tcPr>
            <w:tcW w:w="1078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12月6日</w:t>
            </w:r>
          </w:p>
        </w:tc>
        <w:tc>
          <w:tcPr>
            <w:tcW w:w="11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12月12日</w:t>
            </w:r>
          </w:p>
        </w:tc>
        <w:tc>
          <w:tcPr>
            <w:tcW w:w="1167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12月13日</w:t>
            </w:r>
          </w:p>
        </w:tc>
        <w:tc>
          <w:tcPr>
            <w:tcW w:w="1122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12月20日</w:t>
            </w:r>
          </w:p>
        </w:tc>
        <w:tc>
          <w:tcPr>
            <w:tcW w:w="1033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6" w:hRule="atLeast"/>
        </w:trPr>
        <w:tc>
          <w:tcPr>
            <w:tcW w:w="1205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管理学概论</w:t>
            </w:r>
          </w:p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郭川</w:t>
            </w:r>
          </w:p>
        </w:tc>
        <w:tc>
          <w:tcPr>
            <w:tcW w:w="1055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管理学概论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郭川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管理学概论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郭川</w:t>
            </w:r>
          </w:p>
        </w:tc>
        <w:tc>
          <w:tcPr>
            <w:tcW w:w="1078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管理学概论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郭川</w:t>
            </w:r>
          </w:p>
        </w:tc>
        <w:tc>
          <w:tcPr>
            <w:tcW w:w="1189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政治经济学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2</w:t>
            </w:r>
          </w:p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孟杰</w:t>
            </w:r>
          </w:p>
        </w:tc>
        <w:tc>
          <w:tcPr>
            <w:tcW w:w="1167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政治经济学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2</w:t>
            </w:r>
          </w:p>
          <w:p>
            <w:pPr>
              <w:rPr>
                <w:b/>
                <w:bCs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孟杰</w:t>
            </w:r>
          </w:p>
        </w:tc>
        <w:tc>
          <w:tcPr>
            <w:tcW w:w="1122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政治经济学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2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孟杰</w:t>
            </w:r>
          </w:p>
        </w:tc>
        <w:tc>
          <w:tcPr>
            <w:tcW w:w="1033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政治经济学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2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孟杰</w:t>
            </w:r>
          </w:p>
        </w:tc>
      </w:tr>
    </w:tbl>
    <w:p>
      <w:pPr>
        <w:widowControl/>
        <w:tabs>
          <w:tab w:val="left" w:pos="4253"/>
        </w:tabs>
        <w:rPr>
          <w:rFonts w:hint="eastAsia" w:ascii="宋体" w:hAnsi="宋体" w:cs="宋体"/>
          <w:color w:val="000000"/>
          <w:kern w:val="0"/>
          <w:sz w:val="22"/>
          <w:lang w:eastAsia="zh-CN"/>
        </w:rPr>
      </w:pPr>
    </w:p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eastAsia="zh-CN"/>
        </w:rPr>
        <w:t>使用教材及版本</w:t>
      </w:r>
    </w:p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  <w:t>1 高等数学1：《微积分》朱来义编，高教出版社，最新版</w:t>
      </w:r>
    </w:p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  <w:t>2 宏观经济学：《宏观经济学》曼昆主编</w:t>
      </w:r>
    </w:p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  <w:t>3 管理学概论：《管理学》罗宾斯主编，中国人民大学出版社第11版</w:t>
      </w:r>
    </w:p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  <w:t>4 政治经济学2：《政治经济学2》于良春主编，经济科学出版社，最新版</w:t>
      </w:r>
    </w:p>
    <w:p>
      <w:bookmarkStart w:id="0" w:name="_MON_1500129744"/>
      <w:bookmarkEnd w:id="0"/>
    </w:p>
    <w:p/>
    <w:p>
      <w:pPr>
        <w:widowControl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金融辅14.3 金融辅14.4</w:t>
      </w:r>
    </w:p>
    <w:p>
      <w:pPr>
        <w:widowControl/>
        <w:tabs>
          <w:tab w:val="left" w:pos="4253"/>
        </w:tabs>
        <w:rPr>
          <w:rFonts w:hint="eastAsia" w:ascii="宋体" w:hAnsi="宋体" w:cs="宋体"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6"/>
          <w:szCs w:val="16"/>
          <w:lang w:val="en-US" w:eastAsia="zh-CN"/>
        </w:rPr>
        <w:t>教室理综楼413    上课时间：上午8:00-12:00，下午1:30-5:30</w:t>
      </w:r>
    </w:p>
    <w:tbl>
      <w:tblPr>
        <w:tblStyle w:val="4"/>
        <w:tblpPr w:leftFromText="180" w:rightFromText="180" w:vertAnchor="text" w:horzAnchor="page" w:tblpX="1129" w:tblpY="283"/>
        <w:tblOverlap w:val="never"/>
        <w:tblW w:w="85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05"/>
        <w:gridCol w:w="1055"/>
        <w:gridCol w:w="1089"/>
        <w:gridCol w:w="989"/>
        <w:gridCol w:w="1056"/>
        <w:gridCol w:w="1089"/>
        <w:gridCol w:w="1089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05" w:type="dxa"/>
          </w:tcPr>
          <w:p>
            <w:pPr>
              <w:ind w:left="0" w:leftChars="0" w:firstLine="0" w:firstLineChars="0"/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9月12日</w:t>
            </w:r>
          </w:p>
        </w:tc>
        <w:tc>
          <w:tcPr>
            <w:tcW w:w="105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9月13日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9月19日</w:t>
            </w:r>
          </w:p>
        </w:tc>
        <w:tc>
          <w:tcPr>
            <w:tcW w:w="9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9月20日</w:t>
            </w:r>
          </w:p>
        </w:tc>
        <w:tc>
          <w:tcPr>
            <w:tcW w:w="1056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10月17日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10月18日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10月24日</w:t>
            </w:r>
          </w:p>
        </w:tc>
        <w:tc>
          <w:tcPr>
            <w:tcW w:w="1022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05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陈燕来</w:t>
            </w:r>
          </w:p>
        </w:tc>
        <w:tc>
          <w:tcPr>
            <w:tcW w:w="1055" w:type="dxa"/>
          </w:tcPr>
          <w:p>
            <w:pPr>
              <w:rPr>
                <w:rFonts w:hint="eastAsia" w:eastAsia="宋体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政治经济学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2 郭川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陈燕来</w:t>
            </w:r>
          </w:p>
        </w:tc>
        <w:tc>
          <w:tcPr>
            <w:tcW w:w="989" w:type="dxa"/>
          </w:tcPr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政治经济学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2 郭川</w:t>
            </w:r>
          </w:p>
        </w:tc>
        <w:tc>
          <w:tcPr>
            <w:tcW w:w="1056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陈燕来</w:t>
            </w:r>
          </w:p>
        </w:tc>
        <w:tc>
          <w:tcPr>
            <w:tcW w:w="1089" w:type="dxa"/>
          </w:tcPr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政治经济学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2 郭川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陈燕来</w:t>
            </w:r>
          </w:p>
        </w:tc>
        <w:tc>
          <w:tcPr>
            <w:tcW w:w="1022" w:type="dxa"/>
          </w:tcPr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政治经济学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2 郭川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0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10月31日</w:t>
            </w:r>
          </w:p>
        </w:tc>
        <w:tc>
          <w:tcPr>
            <w:tcW w:w="105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11月1日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11月7日</w:t>
            </w:r>
          </w:p>
        </w:tc>
        <w:tc>
          <w:tcPr>
            <w:tcW w:w="9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11月8日</w:t>
            </w:r>
          </w:p>
        </w:tc>
        <w:tc>
          <w:tcPr>
            <w:tcW w:w="1056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11月14日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11月15日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11月21日</w:t>
            </w:r>
          </w:p>
        </w:tc>
        <w:tc>
          <w:tcPr>
            <w:tcW w:w="1022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05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陈燕来</w:t>
            </w:r>
          </w:p>
        </w:tc>
        <w:tc>
          <w:tcPr>
            <w:tcW w:w="1055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尹莉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陈燕来</w:t>
            </w:r>
          </w:p>
        </w:tc>
        <w:tc>
          <w:tcPr>
            <w:tcW w:w="989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尹莉</w:t>
            </w:r>
          </w:p>
        </w:tc>
        <w:tc>
          <w:tcPr>
            <w:tcW w:w="1056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陈燕来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陈燕来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尹莉</w:t>
            </w:r>
          </w:p>
        </w:tc>
        <w:tc>
          <w:tcPr>
            <w:tcW w:w="1022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尹莉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0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11月28日</w:t>
            </w:r>
          </w:p>
        </w:tc>
        <w:tc>
          <w:tcPr>
            <w:tcW w:w="105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11月29日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12月5日</w:t>
            </w:r>
          </w:p>
        </w:tc>
        <w:tc>
          <w:tcPr>
            <w:tcW w:w="9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12月6日</w:t>
            </w:r>
          </w:p>
        </w:tc>
        <w:tc>
          <w:tcPr>
            <w:tcW w:w="1056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12月12日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12月13日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12月20日</w:t>
            </w:r>
          </w:p>
        </w:tc>
        <w:tc>
          <w:tcPr>
            <w:tcW w:w="1022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6" w:hRule="atLeast"/>
        </w:trPr>
        <w:tc>
          <w:tcPr>
            <w:tcW w:w="1205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管理学概论</w:t>
            </w:r>
          </w:p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余东华</w:t>
            </w:r>
          </w:p>
        </w:tc>
        <w:tc>
          <w:tcPr>
            <w:tcW w:w="1055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尹莉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管理学概论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余东华</w:t>
            </w:r>
          </w:p>
        </w:tc>
        <w:tc>
          <w:tcPr>
            <w:tcW w:w="989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尹莉</w:t>
            </w:r>
          </w:p>
        </w:tc>
        <w:tc>
          <w:tcPr>
            <w:tcW w:w="1056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管理学概论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余东华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管理学概论</w:t>
            </w:r>
          </w:p>
          <w:p>
            <w:pPr>
              <w:rPr>
                <w:b/>
                <w:bCs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余东华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管理学概论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余东华</w:t>
            </w:r>
          </w:p>
        </w:tc>
        <w:tc>
          <w:tcPr>
            <w:tcW w:w="1022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管理学概论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余东华</w:t>
            </w:r>
          </w:p>
        </w:tc>
      </w:tr>
    </w:tbl>
    <w:p/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eastAsia="zh-CN"/>
        </w:rPr>
      </w:pPr>
      <w:bookmarkStart w:id="1" w:name="_MON_1500130155"/>
      <w:bookmarkEnd w:id="1"/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eastAsia="zh-CN"/>
        </w:rPr>
        <w:t>使用教材及版本</w:t>
      </w:r>
    </w:p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  <w:t>1 高等数学1：《微积分》朱来义编，高教出版社，最新版</w:t>
      </w:r>
    </w:p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  <w:t>2 宏观经济学：《宏观经济学》曼昆主编</w:t>
      </w:r>
    </w:p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  <w:t>3 管理学概论：《管理学》罗宾斯主编，中国人民大学出版社第11版</w:t>
      </w:r>
    </w:p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  <w:t>4 政治经济学2：《政治经济学2》于良春主编，经济科学出版社，最新版</w:t>
      </w:r>
    </w:p>
    <w:p/>
    <w:p>
      <w:pPr>
        <w:widowControl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经济辅14、金工辅14、国贸辅14、财政辅14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16"/>
          <w:szCs w:val="16"/>
          <w:lang w:val="en-US" w:eastAsia="zh-CN"/>
        </w:rPr>
        <w:t>教室理综楼509    上课时间：上午8:00-12:00，下午1:30-5:30</w:t>
      </w:r>
    </w:p>
    <w:tbl>
      <w:tblPr>
        <w:tblStyle w:val="4"/>
        <w:tblpPr w:leftFromText="180" w:rightFromText="180" w:vertAnchor="text" w:horzAnchor="page" w:tblpX="1119" w:tblpY="233"/>
        <w:tblOverlap w:val="never"/>
        <w:tblW w:w="8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05"/>
        <w:gridCol w:w="1055"/>
        <w:gridCol w:w="1089"/>
        <w:gridCol w:w="1111"/>
        <w:gridCol w:w="1078"/>
        <w:gridCol w:w="1089"/>
        <w:gridCol w:w="1056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05" w:type="dxa"/>
          </w:tcPr>
          <w:p>
            <w:pPr>
              <w:ind w:left="0" w:leftChars="0" w:firstLine="0" w:firstLineChars="0"/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9月12日</w:t>
            </w:r>
          </w:p>
        </w:tc>
        <w:tc>
          <w:tcPr>
            <w:tcW w:w="105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9月13日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9月19日</w:t>
            </w:r>
          </w:p>
        </w:tc>
        <w:tc>
          <w:tcPr>
            <w:tcW w:w="1111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9月20日</w:t>
            </w:r>
          </w:p>
        </w:tc>
        <w:tc>
          <w:tcPr>
            <w:tcW w:w="1078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10月17日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10月18日</w:t>
            </w:r>
          </w:p>
        </w:tc>
        <w:tc>
          <w:tcPr>
            <w:tcW w:w="1056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10月24日</w:t>
            </w:r>
          </w:p>
        </w:tc>
        <w:tc>
          <w:tcPr>
            <w:tcW w:w="1144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05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管理学概论</w:t>
            </w:r>
          </w:p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郭川</w:t>
            </w:r>
          </w:p>
        </w:tc>
        <w:tc>
          <w:tcPr>
            <w:tcW w:w="1055" w:type="dxa"/>
          </w:tcPr>
          <w:p>
            <w:pPr>
              <w:rPr>
                <w:rFonts w:hint="eastAsia" w:eastAsia="宋体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政治经济学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2 孟杰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管理学概论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郭川</w:t>
            </w:r>
          </w:p>
        </w:tc>
        <w:tc>
          <w:tcPr>
            <w:tcW w:w="1111" w:type="dxa"/>
          </w:tcPr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政治经济学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2 孟杰</w:t>
            </w:r>
          </w:p>
        </w:tc>
        <w:tc>
          <w:tcPr>
            <w:tcW w:w="1078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管理学概论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郭川</w:t>
            </w:r>
          </w:p>
        </w:tc>
        <w:tc>
          <w:tcPr>
            <w:tcW w:w="1089" w:type="dxa"/>
          </w:tcPr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政治经济学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2 孟杰</w:t>
            </w:r>
          </w:p>
        </w:tc>
        <w:tc>
          <w:tcPr>
            <w:tcW w:w="1056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管理学概论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郭川</w:t>
            </w:r>
          </w:p>
        </w:tc>
        <w:tc>
          <w:tcPr>
            <w:tcW w:w="1144" w:type="dxa"/>
          </w:tcPr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政治经济学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2 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0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10月31日</w:t>
            </w:r>
          </w:p>
        </w:tc>
        <w:tc>
          <w:tcPr>
            <w:tcW w:w="105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11月1日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11月7日</w:t>
            </w:r>
          </w:p>
        </w:tc>
        <w:tc>
          <w:tcPr>
            <w:tcW w:w="1111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11月8日</w:t>
            </w:r>
          </w:p>
        </w:tc>
        <w:tc>
          <w:tcPr>
            <w:tcW w:w="1078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11月14日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11月15日</w:t>
            </w:r>
          </w:p>
        </w:tc>
        <w:tc>
          <w:tcPr>
            <w:tcW w:w="1056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11月21日</w:t>
            </w:r>
          </w:p>
        </w:tc>
        <w:tc>
          <w:tcPr>
            <w:tcW w:w="1144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05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管理学概论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郭川</w:t>
            </w:r>
          </w:p>
        </w:tc>
        <w:tc>
          <w:tcPr>
            <w:tcW w:w="1055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王永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管理学概论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郭川</w:t>
            </w:r>
          </w:p>
        </w:tc>
        <w:tc>
          <w:tcPr>
            <w:tcW w:w="1111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rFonts w:hint="eastAsia" w:eastAsia="宋体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王永</w:t>
            </w:r>
          </w:p>
        </w:tc>
        <w:tc>
          <w:tcPr>
            <w:tcW w:w="1078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王永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王永</w:t>
            </w:r>
          </w:p>
        </w:tc>
        <w:tc>
          <w:tcPr>
            <w:tcW w:w="1056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rFonts w:hint="eastAsia" w:eastAsia="宋体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王永</w:t>
            </w:r>
          </w:p>
        </w:tc>
        <w:tc>
          <w:tcPr>
            <w:tcW w:w="1144" w:type="dxa"/>
          </w:tcPr>
          <w:p>
            <w:pPr>
              <w:rPr>
                <w:rFonts w:hint="eastAsia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宏观经济学</w:t>
            </w:r>
          </w:p>
          <w:p>
            <w:pPr>
              <w:rPr>
                <w:rFonts w:hint="eastAsia" w:eastAsia="宋体"/>
                <w:sz w:val="16"/>
                <w:szCs w:val="18"/>
                <w:lang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王永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0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11月28日</w:t>
            </w:r>
          </w:p>
        </w:tc>
        <w:tc>
          <w:tcPr>
            <w:tcW w:w="1055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11月29日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12月5日</w:t>
            </w:r>
          </w:p>
        </w:tc>
        <w:tc>
          <w:tcPr>
            <w:tcW w:w="1111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12月6日</w:t>
            </w:r>
          </w:p>
        </w:tc>
        <w:tc>
          <w:tcPr>
            <w:tcW w:w="1078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12月12日</w:t>
            </w:r>
          </w:p>
        </w:tc>
        <w:tc>
          <w:tcPr>
            <w:tcW w:w="1089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12月13日</w:t>
            </w:r>
          </w:p>
        </w:tc>
        <w:tc>
          <w:tcPr>
            <w:tcW w:w="1056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12月20日</w:t>
            </w:r>
          </w:p>
        </w:tc>
        <w:tc>
          <w:tcPr>
            <w:tcW w:w="1144" w:type="dxa"/>
          </w:tcPr>
          <w:p>
            <w:pPr>
              <w:rPr>
                <w:rFonts w:hint="eastAsia" w:eastAsia="宋体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12月26日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6" w:hRule="atLeast"/>
        </w:trPr>
        <w:tc>
          <w:tcPr>
            <w:tcW w:w="1205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李长峰</w:t>
            </w:r>
          </w:p>
        </w:tc>
        <w:tc>
          <w:tcPr>
            <w:tcW w:w="1055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李长峰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李长峰</w:t>
            </w:r>
          </w:p>
        </w:tc>
        <w:tc>
          <w:tcPr>
            <w:tcW w:w="1111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李长峰</w:t>
            </w:r>
          </w:p>
        </w:tc>
        <w:tc>
          <w:tcPr>
            <w:tcW w:w="1078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李长峰</w:t>
            </w:r>
          </w:p>
        </w:tc>
        <w:tc>
          <w:tcPr>
            <w:tcW w:w="1089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b/>
                <w:bCs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李长峰</w:t>
            </w:r>
          </w:p>
        </w:tc>
        <w:tc>
          <w:tcPr>
            <w:tcW w:w="1056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李长峰</w:t>
            </w:r>
          </w:p>
        </w:tc>
        <w:tc>
          <w:tcPr>
            <w:tcW w:w="1144" w:type="dxa"/>
          </w:tcPr>
          <w:p>
            <w:pPr>
              <w:rPr>
                <w:rFonts w:hint="eastAsia"/>
                <w:sz w:val="16"/>
                <w:szCs w:val="18"/>
                <w:lang w:val="en-US" w:eastAsia="zh-CN"/>
              </w:rPr>
            </w:pPr>
            <w:r>
              <w:rPr>
                <w:rFonts w:hint="eastAsia"/>
                <w:sz w:val="16"/>
                <w:szCs w:val="18"/>
                <w:lang w:eastAsia="zh-CN"/>
              </w:rPr>
              <w:t>高等数学</w:t>
            </w:r>
            <w:r>
              <w:rPr>
                <w:rFonts w:hint="eastAsia"/>
                <w:sz w:val="16"/>
                <w:szCs w:val="18"/>
                <w:lang w:val="en-US" w:eastAsia="zh-CN"/>
              </w:rPr>
              <w:t>1</w:t>
            </w:r>
          </w:p>
          <w:p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  <w:lang w:val="en-US" w:eastAsia="zh-CN"/>
              </w:rPr>
              <w:t>李长峰</w:t>
            </w:r>
          </w:p>
        </w:tc>
      </w:tr>
    </w:tbl>
    <w:p>
      <w:pPr>
        <w:widowControl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eastAsia="zh-CN"/>
        </w:rPr>
        <w:t>使用教材及版本</w:t>
      </w:r>
    </w:p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  <w:t>1 高等数学1：《微积分》朱来义编，高教出版社，最新版</w:t>
      </w:r>
      <w:bookmarkStart w:id="2" w:name="_GoBack"/>
      <w:bookmarkEnd w:id="2"/>
    </w:p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  <w:t>2 宏观经济学：《宏观经济学》曼昆主编</w:t>
      </w:r>
    </w:p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  <w:t>3 管理学概论：《管理学》罗宾斯主编，中国人民大学出版社第11版</w:t>
      </w:r>
    </w:p>
    <w:p>
      <w:pPr>
        <w:widowControl/>
        <w:tabs>
          <w:tab w:val="left" w:pos="4253"/>
        </w:tabs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16"/>
          <w:szCs w:val="16"/>
          <w:lang w:val="en-US" w:eastAsia="zh-CN"/>
        </w:rPr>
        <w:t>4 政治经济学2：《政治经济学2》于良春主编，经济科学出版社，最新版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2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D04BC"/>
    <w:rsid w:val="005079CC"/>
    <w:rsid w:val="007D04BC"/>
    <w:rsid w:val="00A832CE"/>
    <w:rsid w:val="00C7474B"/>
    <w:rsid w:val="00E12AD3"/>
    <w:rsid w:val="1BD937BC"/>
    <w:rsid w:val="23796741"/>
    <w:rsid w:val="2FB40DD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</Words>
  <Characters>135</Characters>
  <Lines>1</Lines>
  <Paragraphs>1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2015-08-03T09:50:00Z</dcterms:created>
  <dc:creator>quyang</dc:creator>
  <cp:lastModifiedBy>Administrator</cp:lastModifiedBy>
  <cp:lastPrinted>2015-09-04T06:51:48Z</cp:lastPrinted>
  <dcterms:modified xsi:type="dcterms:W3CDTF">2015-09-04T07:46:03Z</dcterms:modified>
  <dc:title>金融辅14.1  金融辅14.2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